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F8" w:rsidRPr="00DF4021" w:rsidRDefault="00FE35F8" w:rsidP="00FE35F8">
      <w:pPr>
        <w:rPr>
          <w:b/>
        </w:rPr>
      </w:pPr>
      <w:r>
        <w:rPr>
          <w:b/>
        </w:rPr>
        <w:t>候選人名冊及政見</w:t>
      </w:r>
    </w:p>
    <w:p w:rsidR="00FE35F8" w:rsidRDefault="00FE35F8" w:rsidP="00FE35F8">
      <w:pPr>
        <w:rPr>
          <w:b/>
        </w:rPr>
      </w:pPr>
      <w:r>
        <w:rPr>
          <w:rFonts w:hint="eastAsia"/>
          <w:b/>
        </w:rPr>
        <w:t>（二）監事</w:t>
      </w:r>
    </w:p>
    <w:tbl>
      <w:tblPr>
        <w:tblW w:w="228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850"/>
        <w:gridCol w:w="2126"/>
        <w:gridCol w:w="1129"/>
        <w:gridCol w:w="2982"/>
        <w:gridCol w:w="3544"/>
        <w:gridCol w:w="3402"/>
        <w:gridCol w:w="2268"/>
        <w:gridCol w:w="4678"/>
      </w:tblGrid>
      <w:tr w:rsidR="00FE35F8" w:rsidRPr="001D6598" w:rsidTr="00881EA1">
        <w:trPr>
          <w:trHeight w:val="1975"/>
        </w:trPr>
        <w:tc>
          <w:tcPr>
            <w:tcW w:w="710" w:type="dxa"/>
            <w:vAlign w:val="center"/>
          </w:tcPr>
          <w:p w:rsidR="00FE35F8" w:rsidRPr="00D64B23" w:rsidRDefault="00D2379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號次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35F8" w:rsidRPr="00D64B23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5F8" w:rsidRPr="00D64B23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35F8" w:rsidRPr="00D64B23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E35F8" w:rsidRPr="00D64B23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FE35F8" w:rsidRPr="00D64B23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E35F8" w:rsidRPr="00D64B23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402" w:type="dxa"/>
            <w:vAlign w:val="center"/>
          </w:tcPr>
          <w:p w:rsidR="00FE35F8" w:rsidRPr="00D64B23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參選資格</w:t>
            </w:r>
          </w:p>
        </w:tc>
        <w:tc>
          <w:tcPr>
            <w:tcW w:w="2268" w:type="dxa"/>
            <w:vAlign w:val="center"/>
          </w:tcPr>
          <w:p w:rsidR="00FE35F8" w:rsidRPr="0010744E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照片</w:t>
            </w:r>
          </w:p>
        </w:tc>
        <w:tc>
          <w:tcPr>
            <w:tcW w:w="4678" w:type="dxa"/>
            <w:vAlign w:val="center"/>
          </w:tcPr>
          <w:p w:rsidR="00FE35F8" w:rsidRPr="0010744E" w:rsidRDefault="00FE35F8" w:rsidP="00F525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074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參選政見及本人同意公開揭露之個人資料</w:t>
            </w:r>
          </w:p>
        </w:tc>
      </w:tr>
      <w:tr w:rsidR="00592D77" w:rsidRPr="001D6598" w:rsidTr="00C76F15">
        <w:trPr>
          <w:trHeight w:val="2389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鄭萬寶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40年12月8日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工專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Pr="00686B05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中華民國水上救生協會監事</w:t>
            </w:r>
          </w:p>
        </w:tc>
        <w:tc>
          <w:tcPr>
            <w:tcW w:w="3402" w:type="dxa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592D77" w:rsidRPr="00FB20CD" w:rsidRDefault="00592D77" w:rsidP="00592D77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64A0A05" wp14:editId="416F53B5">
                  <wp:simplePos x="0" y="0"/>
                  <wp:positionH relativeFrom="column">
                    <wp:posOffset>167403</wp:posOffset>
                  </wp:positionH>
                  <wp:positionV relativeFrom="paragraph">
                    <wp:posOffset>57150</wp:posOffset>
                  </wp:positionV>
                  <wp:extent cx="990600" cy="1374058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7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92D77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592D77" w:rsidRPr="001D6598" w:rsidTr="00C76F15">
        <w:trPr>
          <w:trHeight w:val="2408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楊明雄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33年12月14日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Pr="00686B05" w:rsidRDefault="00592D77" w:rsidP="00592D7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中華民國水上救生協會北區分會創會會長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77" w:rsidRPr="00AF781B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i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中華民國水上救生協會監事</w:t>
            </w:r>
          </w:p>
        </w:tc>
        <w:tc>
          <w:tcPr>
            <w:tcW w:w="3402" w:type="dxa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noProof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66EB2430" wp14:editId="65D832AE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124461</wp:posOffset>
                  </wp:positionV>
                  <wp:extent cx="1057275" cy="1292226"/>
                  <wp:effectExtent l="0" t="0" r="0" b="3175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00" cy="12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92D77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592D77" w:rsidRPr="001D6598" w:rsidTr="001F1139">
        <w:trPr>
          <w:trHeight w:val="2260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Pr="00541C35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周澋澐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40年2月24日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Pr="00541C35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41C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國立臺灣師範大學體育學系(60-64),體育研究所暑修班(73-76)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Pr="00AB7D95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台中市體育會游泳委員會總幹事(70-86)總教練。</w:t>
            </w:r>
          </w:p>
          <w:p w:rsidR="00592D77" w:rsidRPr="00AB7D95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台中市水上救生協會-考試官-教練</w:t>
            </w:r>
          </w:p>
          <w:p w:rsidR="00592D77" w:rsidRPr="00AB7D95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台中市北新國民中學，教師、組長、主任(64-95)</w:t>
            </w:r>
          </w:p>
          <w:p w:rsidR="00592D77" w:rsidRPr="00AB7D95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中華民</w:t>
            </w: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國水上救生協會考試官</w:t>
            </w:r>
          </w:p>
          <w:p w:rsidR="00592D77" w:rsidRPr="00AB7D95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國家級游泳教練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國際游泳裁判</w:t>
            </w:r>
          </w:p>
          <w:p w:rsidR="00592D77" w:rsidRPr="00AB7D95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教育部體育署(水上救生)審甄委員</w:t>
            </w:r>
          </w:p>
          <w:p w:rsidR="00592D77" w:rsidRPr="00AB7D95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B7D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著作：游泳運動處方 / 游泳技術與水上救生 / 海浪救生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77" w:rsidRPr="00722DBB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退休</w:t>
            </w:r>
          </w:p>
        </w:tc>
        <w:tc>
          <w:tcPr>
            <w:tcW w:w="3402" w:type="dxa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選手會員</w:t>
            </w:r>
          </w:p>
          <w:p w:rsidR="00592D77" w:rsidRPr="00D64B23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(參加1974年WLS第一屆水上救生競技大賽)</w:t>
            </w:r>
          </w:p>
        </w:tc>
        <w:tc>
          <w:tcPr>
            <w:tcW w:w="2268" w:type="dxa"/>
          </w:tcPr>
          <w:p w:rsidR="00592D77" w:rsidRPr="0010744E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8DC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4A27AEF6" wp14:editId="6F7000D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619125</wp:posOffset>
                  </wp:positionV>
                  <wp:extent cx="1132887" cy="1619250"/>
                  <wp:effectExtent l="0" t="0" r="0" b="0"/>
                  <wp:wrapNone/>
                  <wp:docPr id="4" name="圖片 4" descr="Z:\B10083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B10083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87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92D77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592D77" w:rsidRPr="001D6598" w:rsidTr="001F1139">
        <w:trPr>
          <w:trHeight w:val="2243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蔣春玲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52年2月16日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高職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考試官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考試官</w:t>
            </w:r>
          </w:p>
        </w:tc>
        <w:tc>
          <w:tcPr>
            <w:tcW w:w="3402" w:type="dxa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選手會員</w:t>
            </w:r>
          </w:p>
          <w:p w:rsidR="00592D77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(參加2004年日本大磯亞太區救生比賽)</w:t>
            </w:r>
          </w:p>
        </w:tc>
        <w:tc>
          <w:tcPr>
            <w:tcW w:w="2268" w:type="dxa"/>
          </w:tcPr>
          <w:p w:rsidR="00592D77" w:rsidRPr="00C42272" w:rsidRDefault="00592D77" w:rsidP="00592D77">
            <w:pPr>
              <w:widowControl/>
              <w:jc w:val="center"/>
              <w:rPr>
                <w:noProof/>
              </w:rPr>
            </w:pPr>
            <w:r w:rsidRPr="001E3230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36DCFA0B" wp14:editId="56714BD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163195</wp:posOffset>
                  </wp:positionV>
                  <wp:extent cx="1000125" cy="1122721"/>
                  <wp:effectExtent l="0" t="0" r="0" b="1270"/>
                  <wp:wrapNone/>
                  <wp:docPr id="11" name="圖片 11" descr="Z:\A220763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A220763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92D77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</w:tbl>
    <w:p w:rsidR="006C4924" w:rsidRPr="00DF4021" w:rsidRDefault="006C4924" w:rsidP="006C4924">
      <w:pPr>
        <w:rPr>
          <w:b/>
        </w:rPr>
      </w:pPr>
      <w:r>
        <w:rPr>
          <w:b/>
        </w:rPr>
        <w:lastRenderedPageBreak/>
        <w:t>候選人名冊及政見</w:t>
      </w:r>
    </w:p>
    <w:p w:rsidR="006C4924" w:rsidRDefault="006C4924" w:rsidP="006C4924">
      <w:pPr>
        <w:rPr>
          <w:b/>
        </w:rPr>
      </w:pPr>
      <w:r>
        <w:rPr>
          <w:rFonts w:hint="eastAsia"/>
          <w:b/>
        </w:rPr>
        <w:t>（二）監事</w:t>
      </w:r>
    </w:p>
    <w:tbl>
      <w:tblPr>
        <w:tblW w:w="228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850"/>
        <w:gridCol w:w="2126"/>
        <w:gridCol w:w="1129"/>
        <w:gridCol w:w="2982"/>
        <w:gridCol w:w="3544"/>
        <w:gridCol w:w="3402"/>
        <w:gridCol w:w="2268"/>
        <w:gridCol w:w="4678"/>
      </w:tblGrid>
      <w:tr w:rsidR="006C4924" w:rsidRPr="001D6598" w:rsidTr="00881EA1">
        <w:trPr>
          <w:trHeight w:val="1975"/>
        </w:trPr>
        <w:tc>
          <w:tcPr>
            <w:tcW w:w="710" w:type="dxa"/>
            <w:vAlign w:val="center"/>
          </w:tcPr>
          <w:p w:rsidR="006C4924" w:rsidRPr="00D64B23" w:rsidRDefault="00D23798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號次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924" w:rsidRPr="00D64B23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924" w:rsidRPr="00D64B23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4924" w:rsidRPr="00D64B23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C4924" w:rsidRPr="00D64B23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6C4924" w:rsidRPr="00D64B23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C4924" w:rsidRPr="00D64B23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402" w:type="dxa"/>
            <w:vAlign w:val="center"/>
          </w:tcPr>
          <w:p w:rsidR="006C4924" w:rsidRPr="00D64B23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參選資格</w:t>
            </w:r>
          </w:p>
        </w:tc>
        <w:tc>
          <w:tcPr>
            <w:tcW w:w="2268" w:type="dxa"/>
            <w:vAlign w:val="center"/>
          </w:tcPr>
          <w:p w:rsidR="006C4924" w:rsidRPr="0010744E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照片</w:t>
            </w:r>
          </w:p>
        </w:tc>
        <w:tc>
          <w:tcPr>
            <w:tcW w:w="4678" w:type="dxa"/>
            <w:vAlign w:val="center"/>
          </w:tcPr>
          <w:p w:rsidR="006C4924" w:rsidRPr="0010744E" w:rsidRDefault="006C4924" w:rsidP="00A361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074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參選政見及本人同意公開揭露之個人資料</w:t>
            </w:r>
          </w:p>
        </w:tc>
      </w:tr>
      <w:tr w:rsidR="00592D77" w:rsidRPr="001D6598" w:rsidTr="00DC4513">
        <w:trPr>
          <w:trHeight w:val="2247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羅盛鍔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26年7月8日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碩士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考試官、常務監事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77" w:rsidRPr="00722DBB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新北市水安會理事長</w:t>
            </w:r>
          </w:p>
        </w:tc>
        <w:tc>
          <w:tcPr>
            <w:tcW w:w="3402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592D77" w:rsidRPr="0010744E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E3230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3EF042C5" wp14:editId="223E4A0C">
                  <wp:simplePos x="0" y="0"/>
                  <wp:positionH relativeFrom="column">
                    <wp:posOffset>290829</wp:posOffset>
                  </wp:positionH>
                  <wp:positionV relativeFrom="paragraph">
                    <wp:posOffset>47624</wp:posOffset>
                  </wp:positionV>
                  <wp:extent cx="936349" cy="1266825"/>
                  <wp:effectExtent l="0" t="0" r="0" b="0"/>
                  <wp:wrapNone/>
                  <wp:docPr id="12" name="圖片 12" descr="Z:\A103066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A103066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7" cy="126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92D77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592D77" w:rsidRPr="001D6598" w:rsidTr="00DC4513">
        <w:trPr>
          <w:trHeight w:val="2393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姜茂勝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36年4月10日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國立台灣師範大學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Pr="000145FB" w:rsidRDefault="00592D77" w:rsidP="000145F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:rsidR="00592D77" w:rsidRDefault="00592D77" w:rsidP="000145F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台灣科技大學教職員工</w:t>
            </w:r>
          </w:p>
          <w:p w:rsidR="000145FB" w:rsidRPr="000145FB" w:rsidRDefault="000145FB" w:rsidP="000145FB">
            <w:pPr>
              <w:widowControl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592D77" w:rsidRPr="0010744E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45ACC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AAB76F7" wp14:editId="2EFFBBF2">
                  <wp:simplePos x="0" y="0"/>
                  <wp:positionH relativeFrom="column">
                    <wp:posOffset>198175</wp:posOffset>
                  </wp:positionH>
                  <wp:positionV relativeFrom="paragraph">
                    <wp:posOffset>114300</wp:posOffset>
                  </wp:positionV>
                  <wp:extent cx="942975" cy="1312621"/>
                  <wp:effectExtent l="0" t="0" r="0" b="1905"/>
                  <wp:wrapNone/>
                  <wp:docPr id="7" name="圖片 7" descr="C:\Users\Ctwlsa\Downloads\姜茂勝相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wlsa\Downloads\姜茂勝相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1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C69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592D77" w:rsidRPr="001D6598" w:rsidTr="00192BBA">
        <w:trPr>
          <w:trHeight w:val="2554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王治民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49年3月19日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考試官、常務監事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新北市水安會副理事長</w:t>
            </w:r>
          </w:p>
        </w:tc>
        <w:tc>
          <w:tcPr>
            <w:tcW w:w="3402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noProof/>
                <w:color w:val="000000"/>
                <w:kern w:val="0"/>
                <w:szCs w:val="24"/>
              </w:rPr>
            </w:pPr>
            <w:r w:rsidRPr="00474201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3C73B78" wp14:editId="7D41275B">
                  <wp:simplePos x="0" y="0"/>
                  <wp:positionH relativeFrom="column">
                    <wp:posOffset>97858</wp:posOffset>
                  </wp:positionH>
                  <wp:positionV relativeFrom="paragraph">
                    <wp:posOffset>55245</wp:posOffset>
                  </wp:positionV>
                  <wp:extent cx="1038225" cy="1462500"/>
                  <wp:effectExtent l="0" t="0" r="0" b="4445"/>
                  <wp:wrapNone/>
                  <wp:docPr id="18" name="圖片 18" descr="Z:\H121450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H121450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92D77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592D77" w:rsidRPr="001D6598" w:rsidTr="00192BBA">
        <w:trPr>
          <w:trHeight w:val="2243"/>
        </w:trPr>
        <w:tc>
          <w:tcPr>
            <w:tcW w:w="710" w:type="dxa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柯誌霖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52年5月12日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2D77" w:rsidRPr="00D64B23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高職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2D77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4A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一、擔任救生員班第 786、970、1072、1135、1171、1287、1396、1519、1669、1760、1769(乙)期總教練。</w:t>
            </w:r>
          </w:p>
          <w:p w:rsidR="00592D77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4A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二、擔任教練班第 75、92、111、132、152、167、171、179、180、193、201、205期副總教練。</w:t>
            </w:r>
          </w:p>
          <w:p w:rsidR="00592D77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4A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三、擔任台北市水上救生運動協會第 一、二、三屆理事，第四屆副理事長。</w:t>
            </w:r>
          </w:p>
          <w:p w:rsidR="00592D77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4A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四、1996年澳洲海浪救生訓練結訓及南非世界救生比賽國家代表隊選手、1998年紐西蘭世界救生比賽國家代表</w:t>
            </w:r>
            <w:r w:rsidRPr="001D4A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隊選手、2003年日本亞太區救生比賽國家代表隊選手、2004年義大利世界救生比賽選手指導教練、2005年亞太區拯溺錦標賽選手指導教練並隨隊前往香港、2010年埃及世界救生比賽管理教練並隨隊前往。</w:t>
            </w:r>
          </w:p>
          <w:p w:rsidR="00592D77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4A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五、參加亞太區第三屆快艇救生訓練、並取得遊艇駕照。</w:t>
            </w:r>
          </w:p>
          <w:p w:rsidR="00592D77" w:rsidRPr="001D4A20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4A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六、中華民國獨木舟協會C級教練。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77" w:rsidRPr="00722DBB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公務員</w:t>
            </w:r>
          </w:p>
        </w:tc>
        <w:tc>
          <w:tcPr>
            <w:tcW w:w="3402" w:type="dxa"/>
            <w:vAlign w:val="center"/>
          </w:tcPr>
          <w:p w:rsidR="00592D77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選手會員</w:t>
            </w:r>
          </w:p>
          <w:p w:rsidR="00592D77" w:rsidRPr="00AD50D0" w:rsidRDefault="00592D77" w:rsidP="00592D7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50D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(1996年澳洲海浪救生訓練結訓及南非世界救生比賽國家代表隊選手、1998年紐西蘭世界救生比賽國家代表隊選手)</w:t>
            </w:r>
          </w:p>
        </w:tc>
        <w:tc>
          <w:tcPr>
            <w:tcW w:w="2268" w:type="dxa"/>
          </w:tcPr>
          <w:p w:rsidR="00592D77" w:rsidRPr="0010744E" w:rsidRDefault="00592D77" w:rsidP="00592D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42272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78FDA2D" wp14:editId="74B1BD99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871220</wp:posOffset>
                  </wp:positionV>
                  <wp:extent cx="1030432" cy="1333500"/>
                  <wp:effectExtent l="0" t="0" r="0" b="0"/>
                  <wp:wrapNone/>
                  <wp:docPr id="8" name="圖片 8" descr="Z:\S120154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S120154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32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592D77" w:rsidRPr="00317196" w:rsidRDefault="00592D77" w:rsidP="00592D77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0145FB" w:rsidRPr="001D6598" w:rsidTr="008B180A">
        <w:trPr>
          <w:trHeight w:val="2243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陳振柳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37年4月12日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高商</w:t>
            </w:r>
          </w:p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145FB" w:rsidRPr="00686B05" w:rsidRDefault="000145FB" w:rsidP="000145F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陽明晨泳會會長、北海救生會總幹事、北海救生會常務監事長、救生員班總教練等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1.振偉布業有限公司負責人</w:t>
            </w:r>
          </w:p>
          <w:p w:rsidR="000145FB" w:rsidRDefault="000145FB" w:rsidP="000145F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2.北海救生會副會長</w:t>
            </w:r>
          </w:p>
        </w:tc>
        <w:tc>
          <w:tcPr>
            <w:tcW w:w="3402" w:type="dxa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noProof/>
                <w:color w:val="000000"/>
                <w:kern w:val="0"/>
                <w:szCs w:val="24"/>
              </w:rPr>
            </w:pPr>
            <w:r w:rsidRPr="001A50C8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2EFD6119" wp14:editId="4982D2C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139065</wp:posOffset>
                  </wp:positionV>
                  <wp:extent cx="1229948" cy="1581150"/>
                  <wp:effectExtent l="0" t="0" r="8890" b="0"/>
                  <wp:wrapNone/>
                  <wp:docPr id="2" name="圖片 2" descr="C:\Users\Ctwlsa\Desktop\2017-0914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wlsa\Desktop\2017-0914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48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0145FB" w:rsidRPr="00317196" w:rsidRDefault="000145FB" w:rsidP="000145FB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0145FB" w:rsidRPr="001D6598" w:rsidTr="001678FD">
        <w:trPr>
          <w:trHeight w:val="2760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鍾文賢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35年6月5日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高職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145FB" w:rsidRPr="00686B05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中華電信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退休</w:t>
            </w:r>
          </w:p>
        </w:tc>
        <w:tc>
          <w:tcPr>
            <w:tcW w:w="3402" w:type="dxa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0145FB" w:rsidRPr="00FB20CD" w:rsidRDefault="000145FB" w:rsidP="000145FB">
            <w:pPr>
              <w:widowControl/>
              <w:jc w:val="center"/>
              <w:rPr>
                <w:noProof/>
              </w:rPr>
            </w:pPr>
            <w:r w:rsidRPr="000771A1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015BC295" wp14:editId="38448E0B">
                  <wp:simplePos x="0" y="0"/>
                  <wp:positionH relativeFrom="column">
                    <wp:posOffset>245465</wp:posOffset>
                  </wp:positionH>
                  <wp:positionV relativeFrom="paragraph">
                    <wp:posOffset>61595</wp:posOffset>
                  </wp:positionV>
                  <wp:extent cx="1000125" cy="1321904"/>
                  <wp:effectExtent l="0" t="0" r="0" b="0"/>
                  <wp:wrapNone/>
                  <wp:docPr id="3" name="圖片 3" descr="Z:\P101807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P101807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2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0145FB" w:rsidRPr="00317196" w:rsidRDefault="000145FB" w:rsidP="000145FB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0145FB" w:rsidRPr="001D6598" w:rsidTr="001678FD">
        <w:trPr>
          <w:trHeight w:val="2760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楊昀蓁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58年11月30日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專科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145FB" w:rsidRPr="00897582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9758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現任監事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台灣歐得滿股份有限公司</w:t>
            </w:r>
          </w:p>
        </w:tc>
        <w:tc>
          <w:tcPr>
            <w:tcW w:w="3402" w:type="dxa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0145FB" w:rsidRPr="00C42272" w:rsidRDefault="000145FB" w:rsidP="000145FB">
            <w:pPr>
              <w:widowControl/>
              <w:jc w:val="center"/>
              <w:rPr>
                <w:noProof/>
              </w:rPr>
            </w:pPr>
            <w:r w:rsidRPr="00474201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1E20C64" wp14:editId="78021F5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83185</wp:posOffset>
                  </wp:positionV>
                  <wp:extent cx="1121569" cy="1495425"/>
                  <wp:effectExtent l="0" t="0" r="2540" b="0"/>
                  <wp:wrapNone/>
                  <wp:docPr id="19" name="圖片 19" descr="Z:\A22065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A22065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69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0145FB" w:rsidRPr="00317196" w:rsidRDefault="000145FB" w:rsidP="000145FB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</w:tbl>
    <w:p w:rsidR="00897582" w:rsidRPr="00DF4021" w:rsidRDefault="00897582" w:rsidP="00897582">
      <w:pPr>
        <w:rPr>
          <w:b/>
        </w:rPr>
      </w:pPr>
      <w:r>
        <w:rPr>
          <w:b/>
        </w:rPr>
        <w:t>候選人名冊及政見</w:t>
      </w:r>
    </w:p>
    <w:p w:rsidR="00897582" w:rsidRDefault="00897582" w:rsidP="00897582">
      <w:pPr>
        <w:rPr>
          <w:b/>
        </w:rPr>
      </w:pPr>
      <w:r>
        <w:rPr>
          <w:rFonts w:hint="eastAsia"/>
          <w:b/>
        </w:rPr>
        <w:t>（二）監事</w:t>
      </w:r>
    </w:p>
    <w:tbl>
      <w:tblPr>
        <w:tblW w:w="228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850"/>
        <w:gridCol w:w="2126"/>
        <w:gridCol w:w="1129"/>
        <w:gridCol w:w="3266"/>
        <w:gridCol w:w="3260"/>
        <w:gridCol w:w="3402"/>
        <w:gridCol w:w="2268"/>
        <w:gridCol w:w="4678"/>
      </w:tblGrid>
      <w:tr w:rsidR="00897582" w:rsidRPr="001D6598" w:rsidTr="00881EA1">
        <w:trPr>
          <w:trHeight w:val="1975"/>
        </w:trPr>
        <w:tc>
          <w:tcPr>
            <w:tcW w:w="710" w:type="dxa"/>
            <w:vAlign w:val="center"/>
          </w:tcPr>
          <w:p w:rsidR="00897582" w:rsidRPr="00D64B23" w:rsidRDefault="00D23798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號次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7582" w:rsidRPr="00D64B23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582" w:rsidRPr="00D64B23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7582" w:rsidRPr="00D64B23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97582" w:rsidRPr="00D64B23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897582" w:rsidRPr="00D64B23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7582" w:rsidRPr="00D64B23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402" w:type="dxa"/>
            <w:vAlign w:val="center"/>
          </w:tcPr>
          <w:p w:rsidR="00897582" w:rsidRPr="00D64B23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64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參選資格</w:t>
            </w:r>
          </w:p>
        </w:tc>
        <w:tc>
          <w:tcPr>
            <w:tcW w:w="2268" w:type="dxa"/>
            <w:vAlign w:val="center"/>
          </w:tcPr>
          <w:p w:rsidR="00897582" w:rsidRPr="0010744E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照片</w:t>
            </w:r>
          </w:p>
        </w:tc>
        <w:tc>
          <w:tcPr>
            <w:tcW w:w="4678" w:type="dxa"/>
            <w:vAlign w:val="center"/>
          </w:tcPr>
          <w:p w:rsidR="00897582" w:rsidRPr="0010744E" w:rsidRDefault="00897582" w:rsidP="0086460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074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參選政見及本人同意公開揭露之個人資料</w:t>
            </w:r>
          </w:p>
        </w:tc>
      </w:tr>
      <w:tr w:rsidR="000145FB" w:rsidRPr="001D6598" w:rsidTr="00F347AE">
        <w:trPr>
          <w:trHeight w:val="2247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陳世宗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37年12月14日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大專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中華民國水上救生協會監事</w:t>
            </w:r>
          </w:p>
        </w:tc>
        <w:tc>
          <w:tcPr>
            <w:tcW w:w="3402" w:type="dxa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0145FB" w:rsidRPr="00C42272" w:rsidRDefault="000145FB" w:rsidP="000145FB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6A141068" wp14:editId="1EC6465E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60960</wp:posOffset>
                  </wp:positionV>
                  <wp:extent cx="1084385" cy="1409700"/>
                  <wp:effectExtent l="0" t="0" r="190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8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0145FB" w:rsidRPr="00317196" w:rsidRDefault="000145FB" w:rsidP="000145FB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0145FB" w:rsidRPr="001D6598" w:rsidTr="00F347AE">
        <w:trPr>
          <w:trHeight w:val="2491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謝彬來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47年12月15日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警大消佐班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台北市特搜隊救援分隊長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中隊長</w:t>
            </w:r>
          </w:p>
        </w:tc>
        <w:tc>
          <w:tcPr>
            <w:tcW w:w="3402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個人會員</w:t>
            </w:r>
          </w:p>
        </w:tc>
        <w:tc>
          <w:tcPr>
            <w:tcW w:w="2268" w:type="dxa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noProof/>
                <w:color w:val="000000"/>
                <w:kern w:val="0"/>
                <w:szCs w:val="24"/>
              </w:rPr>
            </w:pPr>
            <w:r w:rsidRPr="005B513F"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57318A6" wp14:editId="1B8573F2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61595</wp:posOffset>
                  </wp:positionV>
                  <wp:extent cx="1107281" cy="1285875"/>
                  <wp:effectExtent l="0" t="0" r="0" b="0"/>
                  <wp:wrapNone/>
                  <wp:docPr id="1" name="圖片 1" descr="C:\Users\Ctwlsa\Desktop\2016年刊\2015年刊總教練照片\教練班\謝彬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wlsa\Desktop\2016年刊\2015年刊總教練照片\教練班\謝彬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81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0145FB" w:rsidRPr="00317196" w:rsidRDefault="000145FB" w:rsidP="000145FB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0145FB" w:rsidRPr="001D6598" w:rsidTr="000F36BC">
        <w:trPr>
          <w:trHeight w:val="2668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朱仁和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48年8月25日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145FB" w:rsidRPr="00686B05" w:rsidRDefault="000145FB" w:rsidP="000145F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警大47期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中華民國水上救生協會考試官</w:t>
            </w:r>
          </w:p>
        </w:tc>
        <w:tc>
          <w:tcPr>
            <w:tcW w:w="3402" w:type="dxa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團體會員</w:t>
            </w:r>
          </w:p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(本會台南市分會)</w:t>
            </w:r>
          </w:p>
        </w:tc>
        <w:tc>
          <w:tcPr>
            <w:tcW w:w="2268" w:type="dxa"/>
          </w:tcPr>
          <w:p w:rsidR="000145FB" w:rsidRPr="00FB20CD" w:rsidRDefault="000145FB" w:rsidP="000145FB">
            <w:pPr>
              <w:widowControl/>
              <w:jc w:val="center"/>
              <w:rPr>
                <w:noProof/>
              </w:rPr>
            </w:pPr>
            <w:r w:rsidRPr="00EF53F8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4E9C42B9" wp14:editId="5BB88B2C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59690</wp:posOffset>
                  </wp:positionV>
                  <wp:extent cx="1019175" cy="1276350"/>
                  <wp:effectExtent l="0" t="0" r="9525" b="0"/>
                  <wp:wrapNone/>
                  <wp:docPr id="9" name="圖片 9" descr="Z:\S121857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121857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Align w:val="center"/>
          </w:tcPr>
          <w:p w:rsidR="000145FB" w:rsidRPr="00317196" w:rsidRDefault="000145FB" w:rsidP="000145FB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0145FB" w:rsidRPr="001D6598" w:rsidTr="000F36BC">
        <w:trPr>
          <w:trHeight w:val="2550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廖慶杰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54年3月2日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145FB" w:rsidRPr="00686B05" w:rsidRDefault="000145FB" w:rsidP="000145F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雲林分會常務監事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雲林分會理事長</w:t>
            </w:r>
          </w:p>
        </w:tc>
        <w:tc>
          <w:tcPr>
            <w:tcW w:w="3402" w:type="dxa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團體會員</w:t>
            </w:r>
          </w:p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(雲林縣救生分會)</w:t>
            </w:r>
          </w:p>
        </w:tc>
        <w:tc>
          <w:tcPr>
            <w:tcW w:w="2268" w:type="dxa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noProof/>
                <w:color w:val="000000"/>
                <w:kern w:val="0"/>
                <w:szCs w:val="24"/>
              </w:rPr>
            </w:pPr>
            <w:r w:rsidRPr="00F077BC">
              <w:rPr>
                <w:rFonts w:ascii="新細明體" w:eastAsia="新細明體" w:hAnsi="新細明體" w:cs="新細明體"/>
                <w:b/>
                <w:bCs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 wp14:anchorId="1012DCCF" wp14:editId="3EADAB1F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76200</wp:posOffset>
                  </wp:positionV>
                  <wp:extent cx="1059192" cy="1304925"/>
                  <wp:effectExtent l="0" t="0" r="7620" b="0"/>
                  <wp:wrapNone/>
                  <wp:docPr id="10" name="圖片 10" descr="C:\Users\Ctwlsa\Downloads\01-廖慶杰(社團法人雲林縣水上救生協會-理事長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wlsa\Downloads\01-廖慶杰(社團法人雲林縣水上救生協會-理事長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92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0145FB" w:rsidRPr="00317196" w:rsidRDefault="000145FB" w:rsidP="000145FB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17196">
              <w:rPr>
                <w:rFonts w:ascii="Times New Roman" w:hAnsi="Times New Roman" w:cs="Times New Roman" w:hint="eastAsia"/>
                <w:b/>
                <w:color w:val="000000"/>
                <w:sz w:val="40"/>
                <w:szCs w:val="40"/>
              </w:rPr>
              <w:t>無</w:t>
            </w:r>
          </w:p>
        </w:tc>
      </w:tr>
      <w:tr w:rsidR="000145FB" w:rsidRPr="001D6598" w:rsidTr="00881EA1">
        <w:trPr>
          <w:trHeight w:val="2163"/>
        </w:trPr>
        <w:tc>
          <w:tcPr>
            <w:tcW w:w="710" w:type="dxa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張淑慧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60年7月4日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碩士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145FB" w:rsidRPr="00D64B23" w:rsidRDefault="000145FB" w:rsidP="000145F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512B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花蓮救生協會理事長、花蓮PADI潛水協會理事長、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救生協會考試官、國際EFR急救協會考試官、國際急流協會R4教練、游泳協會B級教練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45FB" w:rsidRPr="00722DB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花蓮救生協會理事長</w:t>
            </w:r>
          </w:p>
        </w:tc>
        <w:tc>
          <w:tcPr>
            <w:tcW w:w="3402" w:type="dxa"/>
            <w:vAlign w:val="center"/>
          </w:tcPr>
          <w:p w:rsidR="000145FB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團體會員</w:t>
            </w:r>
          </w:p>
          <w:p w:rsidR="000145FB" w:rsidRPr="00D64B23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(花蓮救生協會)</w:t>
            </w:r>
          </w:p>
        </w:tc>
        <w:tc>
          <w:tcPr>
            <w:tcW w:w="2268" w:type="dxa"/>
          </w:tcPr>
          <w:p w:rsidR="000145FB" w:rsidRPr="0010744E" w:rsidRDefault="000145FB" w:rsidP="000145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A7DCC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766784" behindDoc="0" locked="0" layoutInCell="1" allowOverlap="1" wp14:anchorId="383A78A4" wp14:editId="3632FBFB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47625</wp:posOffset>
                  </wp:positionV>
                  <wp:extent cx="1066800" cy="1341785"/>
                  <wp:effectExtent l="0" t="0" r="0" b="0"/>
                  <wp:wrapNone/>
                  <wp:docPr id="13" name="圖片 13" descr="Z:\A220214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A220214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4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0145FB" w:rsidRPr="00D64B23" w:rsidRDefault="000145FB" w:rsidP="000145F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897582" w:rsidRPr="00FE35F8" w:rsidRDefault="00897582" w:rsidP="008104BE"/>
    <w:sectPr w:rsidR="00897582" w:rsidRPr="00FE35F8" w:rsidSect="00E37B7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69" w:rsidRDefault="00A61869" w:rsidP="00FE35F8">
      <w:r>
        <w:separator/>
      </w:r>
    </w:p>
  </w:endnote>
  <w:endnote w:type="continuationSeparator" w:id="0">
    <w:p w:rsidR="00A61869" w:rsidRDefault="00A61869" w:rsidP="00FE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69" w:rsidRDefault="00A61869" w:rsidP="00FE35F8">
      <w:r>
        <w:separator/>
      </w:r>
    </w:p>
  </w:footnote>
  <w:footnote w:type="continuationSeparator" w:id="0">
    <w:p w:rsidR="00A61869" w:rsidRDefault="00A61869" w:rsidP="00FE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6C"/>
    <w:rsid w:val="000033F9"/>
    <w:rsid w:val="000145FB"/>
    <w:rsid w:val="001021E5"/>
    <w:rsid w:val="0010744E"/>
    <w:rsid w:val="00110033"/>
    <w:rsid w:val="0011158E"/>
    <w:rsid w:val="0011766E"/>
    <w:rsid w:val="001379D8"/>
    <w:rsid w:val="00161A43"/>
    <w:rsid w:val="001B4A88"/>
    <w:rsid w:val="001F53EF"/>
    <w:rsid w:val="00205A2D"/>
    <w:rsid w:val="00206676"/>
    <w:rsid w:val="00250F1C"/>
    <w:rsid w:val="00290142"/>
    <w:rsid w:val="00291613"/>
    <w:rsid w:val="002B1D9B"/>
    <w:rsid w:val="002C5097"/>
    <w:rsid w:val="00303CA7"/>
    <w:rsid w:val="003122C7"/>
    <w:rsid w:val="0035021D"/>
    <w:rsid w:val="003C0AD2"/>
    <w:rsid w:val="00424758"/>
    <w:rsid w:val="00431C43"/>
    <w:rsid w:val="00465885"/>
    <w:rsid w:val="00481F39"/>
    <w:rsid w:val="004C48C3"/>
    <w:rsid w:val="004D34C7"/>
    <w:rsid w:val="00515E46"/>
    <w:rsid w:val="00541C35"/>
    <w:rsid w:val="00592D77"/>
    <w:rsid w:val="005C6976"/>
    <w:rsid w:val="00657460"/>
    <w:rsid w:val="006826BB"/>
    <w:rsid w:val="00690CAC"/>
    <w:rsid w:val="006C4924"/>
    <w:rsid w:val="006D34FB"/>
    <w:rsid w:val="006E0CEB"/>
    <w:rsid w:val="007415E6"/>
    <w:rsid w:val="00743DFE"/>
    <w:rsid w:val="008104BE"/>
    <w:rsid w:val="00881EA1"/>
    <w:rsid w:val="00897582"/>
    <w:rsid w:val="008F5346"/>
    <w:rsid w:val="0091351B"/>
    <w:rsid w:val="00956444"/>
    <w:rsid w:val="009C29B1"/>
    <w:rsid w:val="009D5FE3"/>
    <w:rsid w:val="00A34FD2"/>
    <w:rsid w:val="00A36EA0"/>
    <w:rsid w:val="00A61869"/>
    <w:rsid w:val="00A67353"/>
    <w:rsid w:val="00A71F1C"/>
    <w:rsid w:val="00A81434"/>
    <w:rsid w:val="00AB7D95"/>
    <w:rsid w:val="00AD50D0"/>
    <w:rsid w:val="00AF3640"/>
    <w:rsid w:val="00AF781B"/>
    <w:rsid w:val="00B21EE1"/>
    <w:rsid w:val="00B22323"/>
    <w:rsid w:val="00BE3CE3"/>
    <w:rsid w:val="00C05121"/>
    <w:rsid w:val="00C73A39"/>
    <w:rsid w:val="00CA2E7C"/>
    <w:rsid w:val="00CA57C3"/>
    <w:rsid w:val="00CF72D8"/>
    <w:rsid w:val="00D119D1"/>
    <w:rsid w:val="00D23798"/>
    <w:rsid w:val="00D35470"/>
    <w:rsid w:val="00D55DC3"/>
    <w:rsid w:val="00D64B23"/>
    <w:rsid w:val="00DE23AB"/>
    <w:rsid w:val="00DE75A5"/>
    <w:rsid w:val="00DF1F93"/>
    <w:rsid w:val="00E37B7B"/>
    <w:rsid w:val="00E460C0"/>
    <w:rsid w:val="00E8086C"/>
    <w:rsid w:val="00E83ED3"/>
    <w:rsid w:val="00EF1235"/>
    <w:rsid w:val="00F077BC"/>
    <w:rsid w:val="00FD44BD"/>
    <w:rsid w:val="00FE35F8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07CCB-A8E4-4527-BBB8-365F3F34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5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5F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E35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77BC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rsid w:val="000145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Ctwlsa</dc:creator>
  <cp:keywords/>
  <dc:description/>
  <cp:lastModifiedBy>Ctwlsa</cp:lastModifiedBy>
  <cp:revision>52</cp:revision>
  <cp:lastPrinted>2018-01-08T07:15:00Z</cp:lastPrinted>
  <dcterms:created xsi:type="dcterms:W3CDTF">2018-01-03T03:15:00Z</dcterms:created>
  <dcterms:modified xsi:type="dcterms:W3CDTF">2018-01-12T06:04:00Z</dcterms:modified>
</cp:coreProperties>
</file>